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33F2" w14:textId="77777777" w:rsidR="00CA21AE" w:rsidRPr="00E503C1" w:rsidRDefault="00CA21AE" w:rsidP="00CA21AE">
      <w:pPr>
        <w:jc w:val="center"/>
        <w:rPr>
          <w:b/>
          <w:bCs/>
          <w:sz w:val="22"/>
          <w:szCs w:val="22"/>
        </w:rPr>
      </w:pPr>
      <w:r w:rsidRPr="00E503C1">
        <w:rPr>
          <w:b/>
          <w:bCs/>
          <w:sz w:val="22"/>
          <w:szCs w:val="22"/>
        </w:rPr>
        <w:t>Техническое задание</w:t>
      </w:r>
    </w:p>
    <w:p w14:paraId="27CF8908" w14:textId="5D3AAD53" w:rsidR="00CA21AE" w:rsidRPr="00B7229D" w:rsidRDefault="00CA21AE" w:rsidP="00CA21AE">
      <w:pPr>
        <w:ind w:firstLine="0"/>
        <w:jc w:val="center"/>
        <w:rPr>
          <w:b/>
          <w:bCs/>
          <w:sz w:val="22"/>
          <w:szCs w:val="22"/>
        </w:rPr>
      </w:pPr>
      <w:bookmarkStart w:id="0" w:name="_Hlk63171454"/>
      <w:r w:rsidRPr="00E503C1">
        <w:rPr>
          <w:b/>
          <w:sz w:val="22"/>
          <w:szCs w:val="22"/>
        </w:rPr>
        <w:t xml:space="preserve">на </w:t>
      </w:r>
      <w:bookmarkEnd w:id="0"/>
      <w:r w:rsidRPr="00E503C1">
        <w:rPr>
          <w:b/>
          <w:bCs/>
          <w:sz w:val="22"/>
          <w:szCs w:val="22"/>
        </w:rPr>
        <w:t>оказание услуг</w:t>
      </w:r>
      <w:r>
        <w:rPr>
          <w:b/>
          <w:bCs/>
          <w:sz w:val="22"/>
          <w:szCs w:val="22"/>
        </w:rPr>
        <w:t>и</w:t>
      </w:r>
      <w:r w:rsidRPr="00E503C1"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</w:rPr>
        <w:t>о</w:t>
      </w:r>
      <w:r w:rsidRPr="00B7229D">
        <w:rPr>
          <w:b/>
          <w:bCs/>
          <w:sz w:val="22"/>
          <w:szCs w:val="22"/>
        </w:rPr>
        <w:t>рганизаци</w:t>
      </w:r>
      <w:r>
        <w:rPr>
          <w:b/>
          <w:bCs/>
          <w:sz w:val="22"/>
          <w:szCs w:val="22"/>
        </w:rPr>
        <w:t>и</w:t>
      </w:r>
      <w:r w:rsidRPr="00B7229D">
        <w:rPr>
          <w:b/>
          <w:bCs/>
          <w:sz w:val="22"/>
          <w:szCs w:val="22"/>
        </w:rPr>
        <w:t xml:space="preserve"> участия социальных предпринимателей в </w:t>
      </w:r>
      <w:proofErr w:type="spellStart"/>
      <w:r w:rsidRPr="00B7229D">
        <w:rPr>
          <w:b/>
          <w:bCs/>
          <w:sz w:val="22"/>
          <w:szCs w:val="22"/>
        </w:rPr>
        <w:t>выставочно</w:t>
      </w:r>
      <w:proofErr w:type="spellEnd"/>
      <w:r w:rsidRPr="00B7229D">
        <w:rPr>
          <w:b/>
          <w:bCs/>
          <w:sz w:val="22"/>
          <w:szCs w:val="22"/>
        </w:rPr>
        <w:t>-ярмарочн</w:t>
      </w:r>
      <w:r>
        <w:rPr>
          <w:b/>
          <w:bCs/>
          <w:sz w:val="22"/>
          <w:szCs w:val="22"/>
        </w:rPr>
        <w:t>ом</w:t>
      </w:r>
      <w:r w:rsidRPr="00B7229D">
        <w:rPr>
          <w:b/>
          <w:bCs/>
          <w:sz w:val="22"/>
          <w:szCs w:val="22"/>
        </w:rPr>
        <w:t xml:space="preserve"> мероприяти</w:t>
      </w:r>
      <w:r>
        <w:rPr>
          <w:b/>
          <w:bCs/>
          <w:sz w:val="22"/>
          <w:szCs w:val="22"/>
        </w:rPr>
        <w:t>и</w:t>
      </w:r>
      <w:r w:rsidRPr="00B7229D">
        <w:rPr>
          <w:b/>
          <w:bCs/>
          <w:sz w:val="22"/>
          <w:szCs w:val="22"/>
        </w:rPr>
        <w:t xml:space="preserve"> с целью продвижения их товаров (работ, услуг)</w:t>
      </w:r>
      <w:r>
        <w:rPr>
          <w:b/>
          <w:bCs/>
          <w:sz w:val="22"/>
          <w:szCs w:val="22"/>
        </w:rPr>
        <w:t xml:space="preserve"> </w:t>
      </w:r>
      <w:r w:rsidRPr="002D3D50">
        <w:rPr>
          <w:b/>
          <w:bCs/>
          <w:sz w:val="22"/>
          <w:szCs w:val="22"/>
        </w:rPr>
        <w:t>в День города Волгограда в 202</w:t>
      </w:r>
      <w:r>
        <w:rPr>
          <w:b/>
          <w:bCs/>
          <w:sz w:val="22"/>
          <w:szCs w:val="22"/>
        </w:rPr>
        <w:t>4</w:t>
      </w:r>
      <w:r w:rsidRPr="002D3D50">
        <w:rPr>
          <w:b/>
          <w:bCs/>
          <w:sz w:val="22"/>
          <w:szCs w:val="22"/>
        </w:rPr>
        <w:t xml:space="preserve"> году</w:t>
      </w:r>
    </w:p>
    <w:p w14:paraId="5FC8C1A2" w14:textId="77777777" w:rsidR="00CA21AE" w:rsidRDefault="00CA21AE" w:rsidP="00CA21AE">
      <w:pPr>
        <w:ind w:firstLine="0"/>
        <w:jc w:val="center"/>
        <w:rPr>
          <w:b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7"/>
      </w:tblGrid>
      <w:tr w:rsidR="00CA21AE" w:rsidRPr="00E503C1" w14:paraId="284C30BD" w14:textId="77777777" w:rsidTr="00CA21AE">
        <w:trPr>
          <w:trHeight w:val="238"/>
        </w:trPr>
        <w:tc>
          <w:tcPr>
            <w:tcW w:w="2410" w:type="dxa"/>
          </w:tcPr>
          <w:p w14:paraId="33B959DD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Наименование услуг</w:t>
            </w:r>
            <w:r>
              <w:rPr>
                <w:sz w:val="22"/>
                <w:szCs w:val="22"/>
                <w:lang w:eastAsia="zh-CN"/>
              </w:rPr>
              <w:t>и</w:t>
            </w:r>
          </w:p>
        </w:tc>
        <w:tc>
          <w:tcPr>
            <w:tcW w:w="7797" w:type="dxa"/>
          </w:tcPr>
          <w:p w14:paraId="68B95058" w14:textId="4E1FA3A2" w:rsidR="00CA21AE" w:rsidRPr="00E503C1" w:rsidRDefault="00CA21AE" w:rsidP="00CA21AE">
            <w:pPr>
              <w:ind w:firstLine="171"/>
              <w:rPr>
                <w:sz w:val="22"/>
                <w:lang w:eastAsia="ar-SA"/>
              </w:rPr>
            </w:pPr>
            <w:r w:rsidRPr="000846DF">
              <w:rPr>
                <w:sz w:val="22"/>
                <w:szCs w:val="22"/>
                <w:lang w:eastAsia="ar-SA"/>
              </w:rPr>
              <w:t xml:space="preserve">Оказание </w:t>
            </w:r>
            <w:r w:rsidRPr="000846DF">
              <w:rPr>
                <w:rFonts w:eastAsia="Calibri"/>
                <w:sz w:val="22"/>
                <w:szCs w:val="22"/>
              </w:rPr>
              <w:t>услуг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0846DF">
              <w:rPr>
                <w:rFonts w:eastAsia="Calibri"/>
                <w:sz w:val="22"/>
                <w:szCs w:val="22"/>
              </w:rPr>
              <w:t xml:space="preserve"> </w:t>
            </w:r>
            <w:r w:rsidRPr="00A34C32">
              <w:rPr>
                <w:rFonts w:eastAsia="Calibri"/>
                <w:sz w:val="22"/>
                <w:szCs w:val="22"/>
              </w:rPr>
              <w:t xml:space="preserve">по организации участия социальных предпринимателей в </w:t>
            </w:r>
            <w:proofErr w:type="spellStart"/>
            <w:r w:rsidRPr="00A34C32">
              <w:rPr>
                <w:rFonts w:eastAsia="Calibri"/>
                <w:sz w:val="22"/>
                <w:szCs w:val="22"/>
              </w:rPr>
              <w:t>выставочно</w:t>
            </w:r>
            <w:proofErr w:type="spellEnd"/>
            <w:r w:rsidRPr="00A34C32">
              <w:rPr>
                <w:rFonts w:eastAsia="Calibri"/>
                <w:sz w:val="22"/>
                <w:szCs w:val="22"/>
              </w:rPr>
              <w:t>-ярмарочном мероприятии с целью продвижения их товаров (работ, услуг)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D3D50">
              <w:rPr>
                <w:rFonts w:eastAsia="Calibri"/>
                <w:sz w:val="22"/>
                <w:szCs w:val="22"/>
              </w:rPr>
              <w:t>в День города Волгограда в 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2D3D50">
              <w:rPr>
                <w:rFonts w:eastAsia="Calibri"/>
                <w:sz w:val="22"/>
                <w:szCs w:val="22"/>
              </w:rPr>
              <w:t>году</w:t>
            </w:r>
          </w:p>
        </w:tc>
      </w:tr>
      <w:tr w:rsidR="00CA21AE" w:rsidRPr="00E503C1" w14:paraId="7EA852B0" w14:textId="77777777" w:rsidTr="00CA21AE">
        <w:trPr>
          <w:trHeight w:val="238"/>
        </w:trPr>
        <w:tc>
          <w:tcPr>
            <w:tcW w:w="2410" w:type="dxa"/>
          </w:tcPr>
          <w:p w14:paraId="0DF6844D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Цель услуг</w:t>
            </w:r>
            <w:r>
              <w:rPr>
                <w:sz w:val="22"/>
                <w:szCs w:val="22"/>
                <w:lang w:eastAsia="zh-CN"/>
              </w:rPr>
              <w:t>и</w:t>
            </w:r>
          </w:p>
        </w:tc>
        <w:tc>
          <w:tcPr>
            <w:tcW w:w="7797" w:type="dxa"/>
          </w:tcPr>
          <w:p w14:paraId="453E35F2" w14:textId="77777777" w:rsidR="00CA21AE" w:rsidRPr="00E503C1" w:rsidRDefault="00CA21AE" w:rsidP="00CA21AE">
            <w:pPr>
              <w:ind w:firstLine="171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Популяризация 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продукции и услуг </w:t>
            </w:r>
            <w:r w:rsidRPr="00B7229D">
              <w:rPr>
                <w:sz w:val="22"/>
                <w:szCs w:val="22"/>
                <w:shd w:val="clear" w:color="auto" w:fill="FFFFFF"/>
              </w:rPr>
              <w:t>социальных предпринимателей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, оказание содействия в продвижении продукции и услуг</w:t>
            </w:r>
          </w:p>
        </w:tc>
      </w:tr>
      <w:tr w:rsidR="00CA21AE" w:rsidRPr="00E503C1" w14:paraId="6B954C98" w14:textId="77777777" w:rsidTr="00CA21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14:paraId="1A79189C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7797" w:type="dxa"/>
          </w:tcPr>
          <w:p w14:paraId="32B1D717" w14:textId="77777777" w:rsidR="00CA21AE" w:rsidRPr="00E503C1" w:rsidRDefault="00CA21AE" w:rsidP="00CA21AE">
            <w:pPr>
              <w:keepNext/>
              <w:keepLines/>
              <w:ind w:firstLine="171"/>
              <w:rPr>
                <w:sz w:val="22"/>
              </w:rPr>
            </w:pPr>
            <w:bookmarkStart w:id="1" w:name="_Hlk107559824"/>
            <w:r w:rsidRPr="00C90867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Центр инноваций социальной сферы Волгоградской области</w:t>
            </w:r>
            <w:bookmarkEnd w:id="1"/>
          </w:p>
        </w:tc>
      </w:tr>
      <w:tr w:rsidR="00CA21AE" w:rsidRPr="00E503C1" w14:paraId="02FCD37A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A848BF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BA606" w14:textId="486140AE" w:rsidR="00CA21AE" w:rsidRPr="00E503C1" w:rsidRDefault="00CA21AE" w:rsidP="00CA21AE">
            <w:pPr>
              <w:keepNext/>
              <w:keepLines/>
              <w:ind w:firstLine="171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Срок оказания услуг</w:t>
            </w:r>
            <w:r>
              <w:rPr>
                <w:sz w:val="22"/>
                <w:szCs w:val="22"/>
              </w:rPr>
              <w:t>и</w:t>
            </w:r>
            <w:r w:rsidRPr="00E503C1">
              <w:rPr>
                <w:sz w:val="22"/>
                <w:szCs w:val="22"/>
              </w:rPr>
              <w:t xml:space="preserve"> - с даты подписания договора </w:t>
            </w:r>
            <w:r>
              <w:rPr>
                <w:sz w:val="22"/>
                <w:szCs w:val="22"/>
              </w:rPr>
              <w:t>п</w:t>
            </w:r>
            <w:r w:rsidRPr="00E503C1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16</w:t>
            </w:r>
            <w:r w:rsidRPr="00E50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октября</w:t>
            </w:r>
            <w:r w:rsidRPr="00E503C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Pr="00E503C1">
              <w:rPr>
                <w:sz w:val="22"/>
                <w:szCs w:val="22"/>
              </w:rPr>
              <w:t xml:space="preserve"> года. </w:t>
            </w:r>
          </w:p>
          <w:p w14:paraId="7C1CF776" w14:textId="77777777" w:rsidR="00CA21AE" w:rsidRDefault="00CA21AE" w:rsidP="00CA21AE">
            <w:pPr>
              <w:ind w:firstLine="171"/>
              <w:rPr>
                <w:sz w:val="22"/>
                <w:szCs w:val="22"/>
                <w:lang w:eastAsia="ar-SA"/>
              </w:rPr>
            </w:pP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Количество получателей - не менее </w:t>
            </w:r>
            <w:r>
              <w:rPr>
                <w:bCs/>
                <w:sz w:val="22"/>
                <w:szCs w:val="22"/>
                <w:shd w:val="clear" w:color="auto" w:fill="FFFFFF"/>
              </w:rPr>
              <w:t>10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Cs/>
                <w:sz w:val="22"/>
                <w:szCs w:val="22"/>
                <w:shd w:val="clear" w:color="auto" w:fill="FFFFFF"/>
              </w:rPr>
              <w:t>десяти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)</w:t>
            </w:r>
            <w:r w:rsidRPr="001D239E">
              <w:rPr>
                <w:sz w:val="22"/>
                <w:szCs w:val="22"/>
                <w:lang w:eastAsia="ar-SA"/>
              </w:rPr>
              <w:t xml:space="preserve"> субъект</w:t>
            </w:r>
            <w:r>
              <w:rPr>
                <w:sz w:val="22"/>
                <w:szCs w:val="22"/>
                <w:lang w:eastAsia="ar-SA"/>
              </w:rPr>
              <w:t>ов</w:t>
            </w:r>
            <w:r w:rsidRPr="001D239E">
              <w:rPr>
                <w:sz w:val="22"/>
                <w:szCs w:val="22"/>
                <w:lang w:eastAsia="ar-SA"/>
              </w:rPr>
              <w:t xml:space="preserve"> социального предпринимательства, осуществляющи</w:t>
            </w:r>
            <w:r>
              <w:rPr>
                <w:sz w:val="22"/>
                <w:szCs w:val="22"/>
                <w:lang w:eastAsia="ar-SA"/>
              </w:rPr>
              <w:t>х</w:t>
            </w:r>
            <w:r w:rsidRPr="001D239E">
              <w:rPr>
                <w:sz w:val="22"/>
                <w:szCs w:val="22"/>
                <w:lang w:eastAsia="ar-SA"/>
              </w:rPr>
              <w:t xml:space="preserve"> деятельность на территории Волгоградской области.</w:t>
            </w:r>
          </w:p>
          <w:p w14:paraId="7E4E6E69" w14:textId="22240491" w:rsidR="00CA21AE" w:rsidRDefault="00CA21AE" w:rsidP="00CA21AE">
            <w:pPr>
              <w:ind w:firstLine="171"/>
              <w:rPr>
                <w:rFonts w:eastAsia="Calibri"/>
                <w:sz w:val="22"/>
                <w:szCs w:val="22"/>
              </w:rPr>
            </w:pPr>
            <w:r w:rsidRPr="000846DF">
              <w:rPr>
                <w:sz w:val="22"/>
                <w:szCs w:val="22"/>
                <w:lang w:eastAsia="ar-SA"/>
              </w:rPr>
              <w:t xml:space="preserve">Оказание </w:t>
            </w:r>
            <w:r w:rsidRPr="000846DF">
              <w:rPr>
                <w:rFonts w:eastAsia="Calibri"/>
                <w:sz w:val="22"/>
                <w:szCs w:val="22"/>
              </w:rPr>
              <w:t>услуг</w:t>
            </w:r>
            <w:r>
              <w:rPr>
                <w:rFonts w:eastAsia="Calibri"/>
                <w:sz w:val="22"/>
                <w:szCs w:val="22"/>
              </w:rPr>
              <w:t>и</w:t>
            </w:r>
            <w:r w:rsidRPr="000846DF">
              <w:rPr>
                <w:rFonts w:eastAsia="Calibri"/>
                <w:sz w:val="22"/>
                <w:szCs w:val="22"/>
              </w:rPr>
              <w:t xml:space="preserve"> </w:t>
            </w:r>
            <w:r w:rsidRPr="00A34C32">
              <w:rPr>
                <w:rFonts w:eastAsia="Calibri"/>
                <w:sz w:val="22"/>
                <w:szCs w:val="22"/>
              </w:rPr>
              <w:t xml:space="preserve">по организации участия социальных предпринимателей в </w:t>
            </w:r>
            <w:proofErr w:type="spellStart"/>
            <w:r w:rsidRPr="00A34C32">
              <w:rPr>
                <w:rFonts w:eastAsia="Calibri"/>
                <w:sz w:val="22"/>
                <w:szCs w:val="22"/>
              </w:rPr>
              <w:t>выставочно</w:t>
            </w:r>
            <w:proofErr w:type="spellEnd"/>
            <w:r w:rsidRPr="00A34C32">
              <w:rPr>
                <w:rFonts w:eastAsia="Calibri"/>
                <w:sz w:val="22"/>
                <w:szCs w:val="22"/>
              </w:rPr>
              <w:t xml:space="preserve">-ярмарочном мероприятии </w:t>
            </w:r>
            <w:r w:rsidRPr="002D3D50">
              <w:rPr>
                <w:rFonts w:eastAsia="Calibri"/>
                <w:sz w:val="22"/>
                <w:szCs w:val="22"/>
              </w:rPr>
              <w:t>в День города Волгограда в 202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2D3D50">
              <w:rPr>
                <w:rFonts w:eastAsia="Calibri"/>
                <w:sz w:val="22"/>
                <w:szCs w:val="22"/>
              </w:rPr>
              <w:t xml:space="preserve"> году </w:t>
            </w:r>
            <w:r>
              <w:rPr>
                <w:rFonts w:eastAsia="Calibri"/>
                <w:sz w:val="22"/>
                <w:szCs w:val="22"/>
              </w:rPr>
              <w:t>в течение 1 (одного) дня.</w:t>
            </w:r>
          </w:p>
          <w:p w14:paraId="21EEBEC9" w14:textId="3A45D829" w:rsidR="00CA21AE" w:rsidRDefault="00CA21AE" w:rsidP="00CA21AE">
            <w:pPr>
              <w:ind w:right="-3" w:firstLine="171"/>
              <w:rPr>
                <w:sz w:val="22"/>
                <w:szCs w:val="22"/>
                <w:lang w:eastAsia="ar-SA"/>
              </w:rPr>
            </w:pPr>
            <w:r w:rsidRPr="00494FDF">
              <w:rPr>
                <w:sz w:val="22"/>
                <w:szCs w:val="22"/>
                <w:lang w:eastAsia="ar-SA"/>
              </w:rPr>
              <w:t xml:space="preserve">Одному </w:t>
            </w:r>
            <w:r>
              <w:rPr>
                <w:sz w:val="22"/>
                <w:szCs w:val="22"/>
                <w:lang w:eastAsia="ar-SA"/>
              </w:rPr>
              <w:t>субъекту МСП</w:t>
            </w:r>
            <w:r w:rsidRPr="00494FDF">
              <w:rPr>
                <w:sz w:val="22"/>
                <w:szCs w:val="22"/>
                <w:lang w:eastAsia="ar-SA"/>
              </w:rPr>
              <w:t xml:space="preserve"> оказыва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494FDF">
              <w:rPr>
                <w:sz w:val="22"/>
                <w:szCs w:val="22"/>
                <w:lang w:eastAsia="ar-SA"/>
              </w:rPr>
              <w:t xml:space="preserve">тся </w:t>
            </w:r>
            <w:r>
              <w:rPr>
                <w:sz w:val="22"/>
                <w:szCs w:val="22"/>
                <w:lang w:eastAsia="ar-SA"/>
              </w:rPr>
              <w:t xml:space="preserve">одна </w:t>
            </w:r>
            <w:r w:rsidRPr="00494FDF">
              <w:rPr>
                <w:sz w:val="22"/>
                <w:szCs w:val="22"/>
                <w:lang w:eastAsia="ar-SA"/>
              </w:rPr>
              <w:t xml:space="preserve">услуга согласно </w:t>
            </w:r>
            <w:r>
              <w:rPr>
                <w:sz w:val="22"/>
                <w:szCs w:val="22"/>
                <w:lang w:eastAsia="ar-SA"/>
              </w:rPr>
              <w:t>Спецификации к договору</w:t>
            </w:r>
            <w:r>
              <w:rPr>
                <w:sz w:val="22"/>
                <w:szCs w:val="22"/>
                <w:lang w:eastAsia="ar-SA"/>
              </w:rPr>
              <w:t>.</w:t>
            </w:r>
          </w:p>
          <w:p w14:paraId="5F19FC9C" w14:textId="77777777" w:rsidR="00CA21AE" w:rsidRPr="00E503C1" w:rsidRDefault="00CA21AE" w:rsidP="00CA21AE">
            <w:pPr>
              <w:ind w:firstLine="171"/>
              <w:rPr>
                <w:sz w:val="22"/>
                <w:lang w:eastAsia="ar-SA"/>
              </w:rPr>
            </w:pPr>
          </w:p>
        </w:tc>
      </w:tr>
      <w:tr w:rsidR="00CA21AE" w:rsidRPr="00E503C1" w14:paraId="5CBEBE3D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49AAE4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sz w:val="22"/>
                <w:szCs w:val="22"/>
                <w:lang w:eastAsia="ar-SA"/>
              </w:rPr>
              <w:t>Место оказания услуг</w:t>
            </w:r>
            <w:r>
              <w:rPr>
                <w:sz w:val="22"/>
                <w:szCs w:val="22"/>
                <w:lang w:eastAsia="ar-SA"/>
              </w:rPr>
              <w:t>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DAFD0" w14:textId="77777777" w:rsidR="00CA21AE" w:rsidRPr="00E503C1" w:rsidRDefault="00CA21AE" w:rsidP="00F57591">
            <w:pPr>
              <w:keepNext/>
              <w:keepLines/>
              <w:ind w:firstLine="7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г. Волгоград, </w:t>
            </w:r>
            <w:r w:rsidRPr="002A260A">
              <w:rPr>
                <w:sz w:val="22"/>
                <w:szCs w:val="22"/>
              </w:rPr>
              <w:t xml:space="preserve">Верхняя терраса Центральной Набережной Волгограда имени 62-Армии </w:t>
            </w:r>
          </w:p>
        </w:tc>
      </w:tr>
      <w:tr w:rsidR="00CA21AE" w:rsidRPr="00E503C1" w14:paraId="4076AC1D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7C8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Получатели услуг</w:t>
            </w:r>
            <w:r>
              <w:rPr>
                <w:sz w:val="22"/>
                <w:szCs w:val="22"/>
                <w:lang w:eastAsia="zh-CN"/>
              </w:rPr>
              <w:t>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2388" w14:textId="77777777" w:rsidR="00CA21AE" w:rsidRPr="001D239E" w:rsidRDefault="00CA21AE" w:rsidP="00F57591">
            <w:pPr>
              <w:ind w:firstLine="301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Количество получателей - не менее </w:t>
            </w:r>
            <w:r>
              <w:rPr>
                <w:bCs/>
                <w:sz w:val="22"/>
                <w:szCs w:val="22"/>
                <w:shd w:val="clear" w:color="auto" w:fill="FFFFFF"/>
              </w:rPr>
              <w:t>10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Cs/>
                <w:sz w:val="22"/>
                <w:szCs w:val="22"/>
                <w:shd w:val="clear" w:color="auto" w:fill="FFFFFF"/>
              </w:rPr>
              <w:t>десяти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)</w:t>
            </w:r>
            <w:r w:rsidRPr="001D239E">
              <w:rPr>
                <w:sz w:val="22"/>
                <w:szCs w:val="22"/>
                <w:lang w:eastAsia="ar-SA"/>
              </w:rPr>
              <w:t xml:space="preserve"> субъект</w:t>
            </w:r>
            <w:r>
              <w:rPr>
                <w:sz w:val="22"/>
                <w:szCs w:val="22"/>
                <w:lang w:eastAsia="ar-SA"/>
              </w:rPr>
              <w:t>ов</w:t>
            </w:r>
            <w:r w:rsidRPr="001D239E">
              <w:rPr>
                <w:sz w:val="22"/>
                <w:szCs w:val="22"/>
                <w:lang w:eastAsia="ar-SA"/>
              </w:rPr>
              <w:t xml:space="preserve"> социального предпринимательства, осуществляющи</w:t>
            </w:r>
            <w:r>
              <w:rPr>
                <w:sz w:val="22"/>
                <w:szCs w:val="22"/>
                <w:lang w:eastAsia="ar-SA"/>
              </w:rPr>
              <w:t>х</w:t>
            </w:r>
            <w:r w:rsidRPr="001D239E">
              <w:rPr>
                <w:sz w:val="22"/>
                <w:szCs w:val="22"/>
                <w:lang w:eastAsia="ar-SA"/>
              </w:rPr>
              <w:t xml:space="preserve"> деятельность на территории Волгоградской области – субъекты малого и среднего предпринимательства, включенные в Реестр социальных предприятий Волгоградской области в соответствии с Федеральным законом Российской Федерации. № 209-ФЗ от 24 июля 2007 г. «О развитии малого и среднего предпринимательства в Российской Федерации»,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</w:t>
            </w:r>
            <w:r>
              <w:rPr>
                <w:sz w:val="22"/>
                <w:szCs w:val="22"/>
                <w:lang w:eastAsia="ar-SA"/>
              </w:rPr>
              <w:t>У</w:t>
            </w:r>
            <w:r w:rsidRPr="001D239E">
              <w:rPr>
                <w:sz w:val="22"/>
                <w:szCs w:val="22"/>
                <w:lang w:eastAsia="ar-SA"/>
              </w:rPr>
              <w:t>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      </w:r>
            <w:hyperlink r:id="rId5" w:history="1">
              <w:r w:rsidRPr="001D239E">
                <w:rPr>
                  <w:rStyle w:val="a3"/>
                  <w:sz w:val="22"/>
                  <w:szCs w:val="22"/>
                  <w:lang w:eastAsia="ar-SA"/>
                </w:rPr>
                <w:t>https://rmsp.nalog.ru/index.html</w:t>
              </w:r>
            </w:hyperlink>
            <w:r w:rsidRPr="001D239E">
              <w:rPr>
                <w:sz w:val="22"/>
                <w:szCs w:val="22"/>
                <w:lang w:eastAsia="ar-SA"/>
              </w:rPr>
              <w:t>), а также зарегистрированные </w:t>
            </w:r>
            <w:r w:rsidRPr="001D239E">
              <w:rPr>
                <w:b/>
                <w:bCs/>
                <w:sz w:val="22"/>
                <w:szCs w:val="22"/>
                <w:lang w:eastAsia="ar-SA"/>
              </w:rPr>
              <w:t>на цифровой платформе </w:t>
            </w:r>
            <w:hyperlink r:id="rId6" w:tgtFrame="_blank" w:history="1">
              <w:r w:rsidRPr="001D239E">
                <w:rPr>
                  <w:rStyle w:val="a3"/>
                  <w:b/>
                  <w:bCs/>
                  <w:sz w:val="22"/>
                  <w:szCs w:val="22"/>
                  <w:lang w:eastAsia="ar-SA"/>
                </w:rPr>
                <w:t>https://мсп.рф/</w:t>
              </w:r>
            </w:hyperlink>
          </w:p>
          <w:p w14:paraId="7F65E401" w14:textId="77777777" w:rsidR="00CA21AE" w:rsidRDefault="00CA21AE" w:rsidP="00F57591">
            <w:pPr>
              <w:ind w:firstLine="0"/>
              <w:rPr>
                <w:sz w:val="22"/>
                <w:szCs w:val="22"/>
                <w:lang w:eastAsia="ar-SA"/>
              </w:rPr>
            </w:pPr>
            <w:r w:rsidRPr="001D239E">
              <w:rPr>
                <w:sz w:val="22"/>
                <w:szCs w:val="22"/>
                <w:lang w:eastAsia="ar-SA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02E90522" w14:textId="77777777" w:rsidR="00CA21AE" w:rsidRPr="00E503C1" w:rsidRDefault="00CA21AE" w:rsidP="00F57591">
            <w:pPr>
              <w:ind w:firstLine="0"/>
              <w:rPr>
                <w:sz w:val="22"/>
              </w:rPr>
            </w:pPr>
          </w:p>
        </w:tc>
      </w:tr>
      <w:tr w:rsidR="00CA21AE" w:rsidRPr="00E503C1" w14:paraId="65603F7C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A84F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Условия предоставления услуг</w:t>
            </w:r>
            <w:r>
              <w:rPr>
                <w:sz w:val="22"/>
                <w:szCs w:val="22"/>
                <w:lang w:eastAsia="zh-CN"/>
              </w:rPr>
              <w:t>и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D2054" w14:textId="77777777" w:rsidR="00CA21AE" w:rsidRDefault="00CA21AE" w:rsidP="00CA21AE">
            <w:pPr>
              <w:ind w:firstLine="211"/>
              <w:rPr>
                <w:sz w:val="22"/>
                <w:szCs w:val="22"/>
                <w:lang w:eastAsia="zh-CN"/>
              </w:rPr>
            </w:pPr>
            <w:r w:rsidRPr="00E503C1">
              <w:rPr>
                <w:sz w:val="22"/>
                <w:szCs w:val="22"/>
              </w:rPr>
              <w:t xml:space="preserve">Для получения услуги </w:t>
            </w:r>
            <w:r w:rsidRPr="001D239E">
              <w:rPr>
                <w:sz w:val="22"/>
                <w:szCs w:val="22"/>
                <w:lang w:eastAsia="ar-SA"/>
              </w:rPr>
              <w:t>социальн</w:t>
            </w:r>
            <w:r>
              <w:rPr>
                <w:sz w:val="22"/>
                <w:szCs w:val="22"/>
                <w:lang w:eastAsia="ar-SA"/>
              </w:rPr>
              <w:t>ые</w:t>
            </w:r>
            <w:r w:rsidRPr="001D239E">
              <w:rPr>
                <w:sz w:val="22"/>
                <w:szCs w:val="22"/>
                <w:lang w:eastAsia="ar-SA"/>
              </w:rPr>
              <w:t xml:space="preserve"> предпринимател</w:t>
            </w:r>
            <w:r>
              <w:rPr>
                <w:sz w:val="22"/>
                <w:szCs w:val="22"/>
                <w:lang w:eastAsia="ar-SA"/>
              </w:rPr>
              <w:t xml:space="preserve">и </w:t>
            </w:r>
            <w:r w:rsidRPr="00E503C1">
              <w:rPr>
                <w:sz w:val="22"/>
                <w:szCs w:val="22"/>
              </w:rPr>
              <w:t>предоставляют</w:t>
            </w:r>
            <w:r>
              <w:rPr>
                <w:sz w:val="22"/>
                <w:szCs w:val="22"/>
              </w:rPr>
              <w:t xml:space="preserve"> з</w:t>
            </w:r>
            <w:r w:rsidRPr="00E503C1">
              <w:rPr>
                <w:sz w:val="22"/>
                <w:szCs w:val="22"/>
                <w:lang w:eastAsia="zh-CN"/>
              </w:rPr>
              <w:t>аполненную заявку на получение услуги</w:t>
            </w:r>
            <w:r>
              <w:rPr>
                <w:sz w:val="22"/>
                <w:szCs w:val="22"/>
                <w:lang w:eastAsia="zh-CN"/>
              </w:rPr>
              <w:t>.</w:t>
            </w:r>
          </w:p>
          <w:p w14:paraId="1A024D68" w14:textId="564C3EAC" w:rsidR="00CA21AE" w:rsidRPr="00E503C1" w:rsidRDefault="00CA21AE" w:rsidP="00CA21AE">
            <w:pPr>
              <w:ind w:firstLine="211"/>
              <w:rPr>
                <w:sz w:val="22"/>
                <w:lang w:eastAsia="zh-CN"/>
              </w:rPr>
            </w:pPr>
            <w:r w:rsidRPr="00E503C1">
              <w:rPr>
                <w:b/>
                <w:bCs/>
                <w:sz w:val="22"/>
                <w:szCs w:val="22"/>
                <w:lang w:eastAsia="ar-SA"/>
              </w:rPr>
              <w:t xml:space="preserve">Исполнитель обязан согласовать заявку на услугу </w:t>
            </w:r>
            <w:r w:rsidRPr="00257AB8">
              <w:rPr>
                <w:b/>
                <w:bCs/>
                <w:sz w:val="22"/>
                <w:szCs w:val="22"/>
                <w:lang w:eastAsia="ar-SA"/>
              </w:rPr>
              <w:t>социального предпринимател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я </w:t>
            </w:r>
            <w:r w:rsidRPr="00E503C1">
              <w:rPr>
                <w:b/>
                <w:bCs/>
                <w:sz w:val="22"/>
                <w:szCs w:val="22"/>
                <w:lang w:eastAsia="ar-SA"/>
              </w:rPr>
              <w:t>с Заказчиком до начала предоставления услуг.</w:t>
            </w:r>
          </w:p>
        </w:tc>
      </w:tr>
      <w:tr w:rsidR="00CA21AE" w:rsidRPr="00E503C1" w14:paraId="35AC58ED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46F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Содержание и требования к оказанию услуг</w:t>
            </w:r>
            <w:r>
              <w:rPr>
                <w:color w:val="000000"/>
                <w:sz w:val="22"/>
                <w:szCs w:val="22"/>
                <w:lang w:eastAsia="zh-CN"/>
              </w:rPr>
              <w:t>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3FEBD" w14:textId="6CEFC300" w:rsidR="00CA21AE" w:rsidRPr="00CA21AE" w:rsidRDefault="00CA21AE" w:rsidP="00F57591">
            <w:pPr>
              <w:tabs>
                <w:tab w:val="left" w:pos="170"/>
              </w:tabs>
              <w:suppressAutoHyphens/>
              <w:ind w:firstLine="211"/>
              <w:rPr>
                <w:bCs/>
                <w:sz w:val="22"/>
                <w:shd w:val="clear" w:color="auto" w:fill="FFFFFF"/>
                <w:lang w:eastAsia="zh-CN"/>
              </w:rPr>
            </w:pPr>
            <w:r w:rsidRPr="00CA21AE">
              <w:rPr>
                <w:bCs/>
                <w:sz w:val="22"/>
                <w:szCs w:val="22"/>
                <w:shd w:val="clear" w:color="auto" w:fill="FFFFFF"/>
                <w:lang w:eastAsia="zh-CN"/>
              </w:rPr>
              <w:t>Содержание услуг</w:t>
            </w:r>
            <w:r w:rsidRPr="00CA21AE">
              <w:rPr>
                <w:bCs/>
                <w:sz w:val="22"/>
                <w:szCs w:val="22"/>
                <w:shd w:val="clear" w:color="auto" w:fill="FFFFFF"/>
                <w:lang w:eastAsia="zh-CN"/>
              </w:rPr>
              <w:t>:</w:t>
            </w:r>
            <w:r w:rsidRPr="00CA21AE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предоставление выставочных зон с целью популяризации и продвижения продукции и услуг социальных предпринимателей.</w:t>
            </w:r>
          </w:p>
          <w:p w14:paraId="3F307F63" w14:textId="77777777" w:rsidR="00CA21AE" w:rsidRPr="00E503C1" w:rsidRDefault="00CA21AE" w:rsidP="00F57591">
            <w:pPr>
              <w:tabs>
                <w:tab w:val="left" w:pos="170"/>
              </w:tabs>
              <w:suppressAutoHyphens/>
              <w:ind w:firstLine="211"/>
              <w:rPr>
                <w:sz w:val="22"/>
                <w:shd w:val="clear" w:color="auto" w:fill="FFFFFF"/>
                <w:lang w:eastAsia="zh-CN"/>
              </w:rPr>
            </w:pPr>
            <w:r w:rsidRPr="00E503C1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Исполнитель должен обеспечить следующие условия при предоставлении услуг:</w:t>
            </w:r>
          </w:p>
          <w:p w14:paraId="4293D3EE" w14:textId="77777777" w:rsidR="00CA21AE" w:rsidRPr="00E503C1" w:rsidRDefault="00CA21AE" w:rsidP="00F57591">
            <w:pPr>
              <w:suppressAutoHyphens/>
              <w:ind w:left="70" w:firstLine="141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1.   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Представление </w:t>
            </w:r>
            <w:r>
              <w:rPr>
                <w:color w:val="000000"/>
                <w:sz w:val="22"/>
                <w:szCs w:val="22"/>
                <w:lang w:eastAsia="zh-CN"/>
              </w:rPr>
              <w:t>выставочных зон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>, расположенных на территории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A260A">
              <w:rPr>
                <w:sz w:val="22"/>
                <w:szCs w:val="22"/>
              </w:rPr>
              <w:t>верхней террасы Центральной Набережной Волгограда имени 62-Армии</w:t>
            </w:r>
            <w:r w:rsidRPr="002A260A">
              <w:rPr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  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Размер представляемой </w:t>
            </w:r>
            <w:r>
              <w:rPr>
                <w:color w:val="000000"/>
                <w:sz w:val="22"/>
                <w:szCs w:val="22"/>
                <w:lang w:eastAsia="zh-CN"/>
              </w:rPr>
              <w:t>выставочной зоны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для одного </w:t>
            </w:r>
            <w:r>
              <w:rPr>
                <w:color w:val="000000"/>
                <w:sz w:val="22"/>
                <w:szCs w:val="22"/>
                <w:lang w:eastAsia="zh-CN"/>
              </w:rPr>
              <w:t>субъекта МСП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>: не менее 2 кв. м., в том числе:</w:t>
            </w:r>
          </w:p>
          <w:p w14:paraId="3C361892" w14:textId="77777777" w:rsidR="00CA21AE" w:rsidRPr="00E503C1" w:rsidRDefault="00CA21AE" w:rsidP="00F57591">
            <w:pPr>
              <w:suppressAutoHyphens/>
              <w:ind w:left="70" w:firstLine="141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- выставочный стол размером не менее 1,0 х 1,0 м.; </w:t>
            </w:r>
          </w:p>
          <w:p w14:paraId="02595AFB" w14:textId="77777777" w:rsidR="00CA21AE" w:rsidRPr="00E503C1" w:rsidRDefault="00CA21AE" w:rsidP="00F57591">
            <w:pPr>
              <w:suppressAutoHyphens/>
              <w:ind w:left="70" w:firstLine="141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    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>- не менее одного стула;</w:t>
            </w:r>
          </w:p>
          <w:p w14:paraId="3903FCAA" w14:textId="77777777" w:rsidR="00CA21AE" w:rsidRDefault="00CA21AE" w:rsidP="00F57591">
            <w:pPr>
              <w:suppressAutoHyphens/>
              <w:ind w:firstLine="211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2.  Оснащение общей выставочной зоны </w:t>
            </w:r>
            <w:r w:rsidRPr="00CD31AA">
              <w:rPr>
                <w:color w:val="000000"/>
                <w:sz w:val="22"/>
                <w:szCs w:val="22"/>
              </w:rPr>
              <w:t>системой звукоусиления, аудиосистемой и оборудованием для проведения мультимедийных презентаций.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Выставочная зона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должн</w:t>
            </w:r>
            <w:r>
              <w:rPr>
                <w:color w:val="000000"/>
                <w:sz w:val="22"/>
                <w:szCs w:val="22"/>
                <w:lang w:eastAsia="zh-CN"/>
              </w:rPr>
              <w:t>а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иметь возможность подключения дополнительного оборудования </w:t>
            </w:r>
            <w:r>
              <w:rPr>
                <w:color w:val="000000"/>
                <w:sz w:val="22"/>
                <w:szCs w:val="22"/>
                <w:lang w:eastAsia="zh-CN"/>
              </w:rPr>
              <w:t>субъектов МСП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к электричеству.</w:t>
            </w:r>
          </w:p>
          <w:p w14:paraId="6900E96A" w14:textId="77777777" w:rsidR="00CA21AE" w:rsidRPr="00E503C1" w:rsidRDefault="00CA21AE" w:rsidP="00F57591">
            <w:pPr>
              <w:suppressAutoHyphens/>
              <w:ind w:firstLine="211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Pr="00E503C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 Р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азмещение </w:t>
            </w:r>
            <w:r>
              <w:rPr>
                <w:color w:val="000000"/>
                <w:sz w:val="22"/>
                <w:szCs w:val="22"/>
                <w:lang w:eastAsia="zh-CN"/>
              </w:rPr>
              <w:t>выставочных зон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должн</w:t>
            </w:r>
            <w:r>
              <w:rPr>
                <w:color w:val="000000"/>
                <w:sz w:val="22"/>
                <w:szCs w:val="22"/>
                <w:lang w:eastAsia="zh-CN"/>
              </w:rPr>
              <w:t>о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находиться </w:t>
            </w:r>
            <w:r w:rsidRPr="002A260A">
              <w:rPr>
                <w:b/>
                <w:bCs/>
                <w:color w:val="000000"/>
                <w:sz w:val="22"/>
                <w:szCs w:val="22"/>
                <w:lang w:eastAsia="zh-CN"/>
              </w:rPr>
              <w:t>на</w:t>
            </w:r>
            <w:r w:rsidRPr="002A260A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2A260A">
              <w:rPr>
                <w:b/>
                <w:bCs/>
                <w:color w:val="000000"/>
                <w:sz w:val="22"/>
                <w:szCs w:val="22"/>
                <w:lang w:eastAsia="zh-CN"/>
              </w:rPr>
              <w:t>открытой площадке</w:t>
            </w:r>
            <w:r w:rsidRPr="002A260A">
              <w:rPr>
                <w:color w:val="000000"/>
                <w:sz w:val="22"/>
                <w:szCs w:val="22"/>
                <w:lang w:eastAsia="zh-CN"/>
              </w:rPr>
              <w:t>.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</w:p>
          <w:p w14:paraId="63076850" w14:textId="002E4634" w:rsidR="00CA21AE" w:rsidRPr="00E503C1" w:rsidRDefault="00CA21AE" w:rsidP="00F57591">
            <w:pPr>
              <w:suppressAutoHyphens/>
              <w:ind w:firstLine="211"/>
              <w:rPr>
                <w:color w:val="000000"/>
                <w:sz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 4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zh-CN"/>
              </w:rPr>
              <w:t>С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>огласова</w:t>
            </w:r>
            <w:r>
              <w:rPr>
                <w:color w:val="000000"/>
                <w:sz w:val="22"/>
                <w:szCs w:val="22"/>
                <w:lang w:eastAsia="zh-CN"/>
              </w:rPr>
              <w:t>ние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с Заказчиком размещение </w:t>
            </w:r>
            <w:r>
              <w:rPr>
                <w:color w:val="000000"/>
                <w:sz w:val="22"/>
                <w:szCs w:val="22"/>
                <w:lang w:eastAsia="zh-CN"/>
              </w:rPr>
              <w:t>субъектов МСП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по рабочим местам с обязательным предоставлением </w:t>
            </w:r>
            <w:r w:rsidRPr="00CA21AE">
              <w:rPr>
                <w:color w:val="000000"/>
                <w:sz w:val="22"/>
                <w:szCs w:val="22"/>
                <w:lang w:eastAsia="zh-CN"/>
              </w:rPr>
              <w:t>плана-локации</w:t>
            </w:r>
            <w:r>
              <w:rPr>
                <w:color w:val="000000"/>
                <w:sz w:val="22"/>
                <w:szCs w:val="22"/>
                <w:lang w:eastAsia="zh-CN"/>
              </w:rPr>
              <w:t xml:space="preserve"> (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схема</w:t>
            </w:r>
            <w:r w:rsidRPr="00E503C1">
              <w:rPr>
                <w:color w:val="333333"/>
                <w:sz w:val="22"/>
                <w:szCs w:val="22"/>
                <w:shd w:val="clear" w:color="auto" w:fill="FFFFFF"/>
              </w:rPr>
              <w:t xml:space="preserve"> с подробным описанием всех деталей размещения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получателей услуг)</w:t>
            </w:r>
            <w:r w:rsidRPr="00E503C1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2E39B8FA" w14:textId="77777777" w:rsidR="00CA21AE" w:rsidRPr="00E503C1" w:rsidRDefault="00CA21AE" w:rsidP="00F57591">
            <w:pPr>
              <w:ind w:firstLine="21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  <w:r w:rsidRPr="00E503C1">
              <w:rPr>
                <w:color w:val="000000"/>
                <w:sz w:val="22"/>
                <w:szCs w:val="22"/>
              </w:rPr>
              <w:t>Проведение профессиональной видеосъемки с последующей передачей Заказчику на электронном носителе (</w:t>
            </w:r>
            <w:proofErr w:type="spellStart"/>
            <w:r w:rsidRPr="00E503C1">
              <w:rPr>
                <w:color w:val="000000"/>
                <w:sz w:val="22"/>
                <w:szCs w:val="22"/>
              </w:rPr>
              <w:t>flash-usb</w:t>
            </w:r>
            <w:proofErr w:type="spellEnd"/>
            <w:r w:rsidRPr="00E503C1">
              <w:rPr>
                <w:color w:val="000000"/>
                <w:sz w:val="22"/>
                <w:szCs w:val="22"/>
              </w:rPr>
              <w:t xml:space="preserve">) смонтированного видеоролика о </w:t>
            </w:r>
            <w:r>
              <w:rPr>
                <w:color w:val="000000"/>
                <w:sz w:val="22"/>
                <w:szCs w:val="22"/>
              </w:rPr>
              <w:t>дне проведения выставочного</w:t>
            </w:r>
            <w:r w:rsidRPr="00E503C1">
              <w:rPr>
                <w:color w:val="000000"/>
                <w:sz w:val="22"/>
                <w:szCs w:val="22"/>
              </w:rPr>
              <w:t xml:space="preserve"> мероприяти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E503C1">
              <w:rPr>
                <w:color w:val="000000"/>
                <w:sz w:val="22"/>
                <w:szCs w:val="22"/>
              </w:rPr>
              <w:t xml:space="preserve"> (хронометраж не менее   2   минут смонтированного видео). Видеосъемка должна быть обеспечена статичными (1 камера) и динамичными съемками, видео материал должен быть подготовлен в формате HD</w:t>
            </w:r>
            <w:r>
              <w:rPr>
                <w:color w:val="000000"/>
                <w:sz w:val="22"/>
                <w:szCs w:val="22"/>
              </w:rPr>
              <w:t xml:space="preserve"> с горизонтальным расположением</w:t>
            </w:r>
            <w:r w:rsidRPr="00E503C1">
              <w:rPr>
                <w:color w:val="000000"/>
                <w:sz w:val="22"/>
                <w:szCs w:val="22"/>
              </w:rPr>
              <w:t>.</w:t>
            </w:r>
          </w:p>
          <w:p w14:paraId="777A2895" w14:textId="77777777" w:rsidR="00CA21AE" w:rsidRDefault="00CA21AE" w:rsidP="00F57591">
            <w:pPr>
              <w:pStyle w:val="1"/>
              <w:ind w:left="60" w:firstLine="15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  <w:r w:rsidRPr="00E503C1">
              <w:rPr>
                <w:color w:val="000000"/>
                <w:sz w:val="22"/>
                <w:szCs w:val="22"/>
              </w:rPr>
              <w:t xml:space="preserve">Установка </w:t>
            </w:r>
            <w:r w:rsidRPr="00294586">
              <w:rPr>
                <w:color w:val="000000"/>
                <w:sz w:val="22"/>
                <w:szCs w:val="22"/>
              </w:rPr>
              <w:t>пресс-вола</w:t>
            </w:r>
            <w:r>
              <w:rPr>
                <w:color w:val="000000"/>
                <w:sz w:val="22"/>
                <w:szCs w:val="22"/>
              </w:rPr>
              <w:t xml:space="preserve"> с тематикой мероприятия и логотипами Заказчика и участников выставки (</w:t>
            </w:r>
            <w:r w:rsidRPr="001D239E">
              <w:rPr>
                <w:sz w:val="22"/>
                <w:szCs w:val="22"/>
                <w:lang w:eastAsia="ar-SA"/>
              </w:rPr>
              <w:t>субъект</w:t>
            </w:r>
            <w:r>
              <w:rPr>
                <w:sz w:val="22"/>
                <w:szCs w:val="22"/>
                <w:lang w:eastAsia="ar-SA"/>
              </w:rPr>
              <w:t>ы</w:t>
            </w:r>
            <w:r w:rsidRPr="001D239E">
              <w:rPr>
                <w:sz w:val="22"/>
                <w:szCs w:val="22"/>
                <w:lang w:eastAsia="ar-SA"/>
              </w:rPr>
              <w:t xml:space="preserve"> социального предпринимательства, осуществляющи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1D239E">
              <w:rPr>
                <w:sz w:val="22"/>
                <w:szCs w:val="22"/>
                <w:lang w:eastAsia="ar-SA"/>
              </w:rPr>
              <w:t xml:space="preserve"> деятельность на территории Волгоградской области</w:t>
            </w:r>
            <w:r>
              <w:rPr>
                <w:color w:val="000000"/>
                <w:sz w:val="22"/>
                <w:szCs w:val="22"/>
              </w:rPr>
              <w:t>).</w:t>
            </w:r>
            <w:r w:rsidRPr="00E503C1">
              <w:rPr>
                <w:color w:val="000000"/>
                <w:sz w:val="22"/>
                <w:szCs w:val="22"/>
              </w:rPr>
              <w:t xml:space="preserve"> </w:t>
            </w:r>
          </w:p>
          <w:p w14:paraId="2473CD33" w14:textId="77777777" w:rsidR="00CA21AE" w:rsidRDefault="00CA21AE" w:rsidP="00F57591">
            <w:pPr>
              <w:ind w:firstLine="21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7. Оформление </w:t>
            </w:r>
            <w:r w:rsidRPr="00E503C1">
              <w:rPr>
                <w:color w:val="000000"/>
                <w:sz w:val="22"/>
                <w:szCs w:val="22"/>
              </w:rPr>
              <w:t>обще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E503C1">
              <w:rPr>
                <w:color w:val="000000"/>
                <w:sz w:val="22"/>
                <w:szCs w:val="22"/>
              </w:rPr>
              <w:t xml:space="preserve"> пространства </w:t>
            </w:r>
            <w:r>
              <w:rPr>
                <w:color w:val="000000"/>
                <w:sz w:val="22"/>
                <w:szCs w:val="22"/>
              </w:rPr>
              <w:t xml:space="preserve">в соответствии с брендбуком </w:t>
            </w:r>
            <w:r w:rsidRPr="00CD31AA">
              <w:rPr>
                <w:sz w:val="22"/>
                <w:szCs w:val="22"/>
              </w:rPr>
              <w:t>ГАУ ВО «Мой бизнес»</w:t>
            </w:r>
            <w:r w:rsidRPr="00E503C1">
              <w:rPr>
                <w:color w:val="000000"/>
                <w:sz w:val="22"/>
                <w:szCs w:val="22"/>
              </w:rPr>
              <w:t>.</w:t>
            </w:r>
          </w:p>
          <w:p w14:paraId="0993D4C1" w14:textId="77777777" w:rsidR="00CA21AE" w:rsidRDefault="00CA21AE" w:rsidP="00F57591">
            <w:pPr>
              <w:tabs>
                <w:tab w:val="left" w:pos="495"/>
              </w:tabs>
              <w:ind w:firstLine="2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  Оформление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инсталяции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/ фотозоны </w:t>
            </w:r>
            <w:r w:rsidRPr="00E503C1">
              <w:rPr>
                <w:color w:val="000000"/>
                <w:sz w:val="22"/>
                <w:szCs w:val="22"/>
              </w:rPr>
              <w:t xml:space="preserve">для привлечения внимания посетителей </w:t>
            </w:r>
            <w:r>
              <w:rPr>
                <w:color w:val="000000"/>
                <w:sz w:val="22"/>
                <w:szCs w:val="22"/>
              </w:rPr>
              <w:t>выставочного мероприятия.</w:t>
            </w:r>
          </w:p>
          <w:p w14:paraId="07559E93" w14:textId="77777777" w:rsidR="00CA21AE" w:rsidRPr="00E503C1" w:rsidRDefault="00CA21AE" w:rsidP="00F57591">
            <w:pPr>
              <w:tabs>
                <w:tab w:val="left" w:pos="495"/>
              </w:tabs>
              <w:ind w:firstLine="21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 Привлечение ведущего.</w:t>
            </w:r>
          </w:p>
          <w:p w14:paraId="7AB11230" w14:textId="77777777" w:rsidR="00CA21AE" w:rsidRPr="00E503C1" w:rsidRDefault="00CA21AE" w:rsidP="00F57591">
            <w:pPr>
              <w:suppressAutoHyphens/>
              <w:ind w:left="211" w:firstLine="211"/>
              <w:rPr>
                <w:color w:val="000000"/>
                <w:sz w:val="22"/>
              </w:rPr>
            </w:pPr>
          </w:p>
          <w:p w14:paraId="7613C2C1" w14:textId="0A47F822" w:rsidR="00CA21AE" w:rsidRPr="00E503C1" w:rsidRDefault="00CA21AE" w:rsidP="00F57591">
            <w:pPr>
              <w:suppressAutoHyphens/>
              <w:ind w:firstLine="211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E503C1">
              <w:rPr>
                <w:color w:val="000000"/>
                <w:sz w:val="22"/>
                <w:szCs w:val="22"/>
              </w:rPr>
              <w:t>При предоставлении услуг Исполнитель должен согласовать с Заказчиком срок участия</w:t>
            </w:r>
            <w:r>
              <w:rPr>
                <w:color w:val="000000"/>
                <w:sz w:val="22"/>
                <w:szCs w:val="22"/>
              </w:rPr>
              <w:t xml:space="preserve"> (количество часов в течение 1 (одного) дня)</w:t>
            </w:r>
            <w:r w:rsidRPr="00E503C1">
              <w:rPr>
                <w:color w:val="000000"/>
                <w:sz w:val="22"/>
                <w:szCs w:val="22"/>
              </w:rPr>
              <w:t xml:space="preserve"> и количество участвующих </w:t>
            </w:r>
            <w:r>
              <w:rPr>
                <w:color w:val="000000"/>
                <w:sz w:val="22"/>
                <w:szCs w:val="22"/>
              </w:rPr>
              <w:t>субъектов МСП</w:t>
            </w:r>
            <w:r w:rsidRPr="00E503C1">
              <w:rPr>
                <w:color w:val="000000"/>
                <w:sz w:val="22"/>
                <w:szCs w:val="22"/>
              </w:rPr>
              <w:t xml:space="preserve"> не менее чем за 10 </w:t>
            </w:r>
            <w:r>
              <w:rPr>
                <w:color w:val="000000"/>
                <w:sz w:val="22"/>
                <w:szCs w:val="22"/>
              </w:rPr>
              <w:t xml:space="preserve">(десять) </w:t>
            </w:r>
            <w:r w:rsidRPr="00E503C1">
              <w:rPr>
                <w:color w:val="000000"/>
                <w:sz w:val="22"/>
                <w:szCs w:val="22"/>
              </w:rPr>
              <w:t xml:space="preserve">календарных дней до начала предоставления услуг. </w:t>
            </w:r>
          </w:p>
          <w:p w14:paraId="6F23681C" w14:textId="77777777" w:rsidR="00CA21AE" w:rsidRDefault="00CA21AE" w:rsidP="00F57591">
            <w:pPr>
              <w:suppressAutoHyphens/>
              <w:ind w:firstLine="2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E503C1">
              <w:rPr>
                <w:color w:val="000000"/>
                <w:sz w:val="22"/>
                <w:szCs w:val="22"/>
              </w:rPr>
              <w:t xml:space="preserve"> Исполнитель формирует фото и/или видео отчет по каждой организованной площадке. </w:t>
            </w:r>
          </w:p>
          <w:p w14:paraId="7D357CCA" w14:textId="0B2D130E" w:rsidR="00CA21AE" w:rsidRDefault="00CA21AE" w:rsidP="00CA21AE">
            <w:pPr>
              <w:pStyle w:val="1"/>
              <w:tabs>
                <w:tab w:val="left" w:pos="993"/>
              </w:tabs>
              <w:spacing w:line="276" w:lineRule="auto"/>
              <w:ind w:firstLine="454"/>
              <w:jc w:val="both"/>
              <w:rPr>
                <w:bCs/>
                <w:sz w:val="22"/>
              </w:rPr>
            </w:pPr>
            <w:r w:rsidRPr="00CD31AA">
              <w:rPr>
                <w:sz w:val="22"/>
                <w:szCs w:val="22"/>
              </w:rPr>
              <w:t xml:space="preserve">Публикации о </w:t>
            </w:r>
            <w:proofErr w:type="spellStart"/>
            <w:r w:rsidRPr="00876D0D">
              <w:rPr>
                <w:sz w:val="22"/>
                <w:szCs w:val="22"/>
              </w:rPr>
              <w:t>выставочно</w:t>
            </w:r>
            <w:proofErr w:type="spellEnd"/>
            <w:r w:rsidRPr="00876D0D">
              <w:rPr>
                <w:sz w:val="22"/>
                <w:szCs w:val="22"/>
              </w:rPr>
              <w:t>-ярмарочном мероприятии</w:t>
            </w:r>
            <w:r w:rsidRPr="00CD31AA">
              <w:rPr>
                <w:sz w:val="22"/>
                <w:szCs w:val="22"/>
              </w:rPr>
              <w:t xml:space="preserve"> должны содержать логотип </w:t>
            </w:r>
            <w:r>
              <w:rPr>
                <w:sz w:val="22"/>
                <w:szCs w:val="22"/>
              </w:rPr>
              <w:t xml:space="preserve">нацпроекта, герб Волгоградской области, логотипы </w:t>
            </w:r>
            <w:r w:rsidRPr="00CD31AA">
              <w:rPr>
                <w:sz w:val="22"/>
                <w:szCs w:val="22"/>
              </w:rPr>
              <w:t>ГАУ ВО «Мой бизнес» и отдела Центр инноваций социальной сферы Волгоградской области, а также упоминание о том, что мероприятие реализуется Центром «Мой бизнес» Волгоградской области в рамках регионального проекта «</w:t>
            </w:r>
            <w:r w:rsidRPr="00CD31AA">
              <w:rPr>
                <w:color w:val="212529"/>
                <w:sz w:val="22"/>
                <w:szCs w:val="22"/>
                <w:shd w:val="clear" w:color="auto" w:fill="FFFFFF"/>
              </w:rPr>
              <w:t>Создание условий для легкого старта и комфортного ведения бизнеса», обеспечивающего достижение целей и показателей национального проекта «Малое и среднее предпринимательство и поддержка индивидуальной предпринимательской инициативы» при поддержке Министерства экономического развития РФ и комитета экономической политики и развития Волгоградской области.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Окончательный вариант текста согласовывается с Заказчиком до публикации.</w:t>
            </w:r>
          </w:p>
          <w:p w14:paraId="080151D0" w14:textId="77777777" w:rsidR="00CA21AE" w:rsidRPr="00E503C1" w:rsidRDefault="00CA21AE" w:rsidP="00F57591">
            <w:pPr>
              <w:suppressAutoHyphens/>
              <w:ind w:firstLine="211"/>
              <w:rPr>
                <w:bCs/>
                <w:sz w:val="22"/>
              </w:rPr>
            </w:pPr>
          </w:p>
        </w:tc>
      </w:tr>
      <w:tr w:rsidR="00CA21AE" w:rsidRPr="00E503C1" w14:paraId="1996D5B5" w14:textId="77777777" w:rsidTr="00CA2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710" w14:textId="77777777" w:rsidR="00CA21AE" w:rsidRPr="00E503C1" w:rsidRDefault="00CA21AE" w:rsidP="00F5759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bookmarkStart w:id="2" w:name="_Hlk63264542"/>
            <w:r w:rsidRPr="00E503C1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C7EC" w14:textId="77777777" w:rsidR="00CA21AE" w:rsidRPr="00274B37" w:rsidRDefault="00CA21AE" w:rsidP="00F57591">
            <w:pPr>
              <w:ind w:firstLine="353"/>
              <w:contextualSpacing/>
              <w:rPr>
                <w:sz w:val="22"/>
              </w:rPr>
            </w:pPr>
            <w:r w:rsidRPr="00274B37">
              <w:rPr>
                <w:sz w:val="22"/>
                <w:szCs w:val="22"/>
              </w:rPr>
              <w:t xml:space="preserve">Исполнитель предоставляет </w:t>
            </w:r>
            <w:r>
              <w:rPr>
                <w:sz w:val="22"/>
                <w:szCs w:val="22"/>
              </w:rPr>
              <w:t xml:space="preserve">итоговую </w:t>
            </w:r>
            <w:r w:rsidRPr="00274B37">
              <w:rPr>
                <w:sz w:val="22"/>
                <w:szCs w:val="22"/>
              </w:rPr>
              <w:t>отчетность по исполнению договора.</w:t>
            </w:r>
          </w:p>
          <w:p w14:paraId="59766AAC" w14:textId="77777777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Pr="00BD4F00">
              <w:rPr>
                <w:sz w:val="22"/>
                <w:szCs w:val="22"/>
              </w:rPr>
              <w:t>тоговая отчетность предоставляется по факту оказания услуг не позднее 3-х рабочих дней с момента оказания услуг и должна содержать:</w:t>
            </w:r>
          </w:p>
          <w:p w14:paraId="2EE71C55" w14:textId="77777777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D4F00">
              <w:rPr>
                <w:sz w:val="22"/>
                <w:szCs w:val="22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7336A62B" w14:textId="77777777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 w:rsidRPr="00BD4F00">
              <w:rPr>
                <w:sz w:val="22"/>
                <w:szCs w:val="22"/>
              </w:rPr>
              <w:t xml:space="preserve">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реализации; </w:t>
            </w:r>
          </w:p>
          <w:p w14:paraId="1291AFCB" w14:textId="5C744E27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 w:rsidRPr="00BD4F00">
              <w:rPr>
                <w:sz w:val="22"/>
                <w:szCs w:val="22"/>
              </w:rPr>
              <w:t xml:space="preserve">- общий список участников, </w:t>
            </w:r>
            <w:r>
              <w:rPr>
                <w:sz w:val="22"/>
                <w:szCs w:val="22"/>
              </w:rPr>
              <w:t>получивших государственную поддержку</w:t>
            </w:r>
            <w:r w:rsidRPr="00BD4F00">
              <w:rPr>
                <w:sz w:val="22"/>
                <w:szCs w:val="22"/>
              </w:rPr>
              <w:t xml:space="preserve"> согласно форме, предоставленной Заказчиком;</w:t>
            </w:r>
          </w:p>
          <w:p w14:paraId="7A11AF12" w14:textId="74E7254D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 w:rsidRPr="00BD4F00">
              <w:rPr>
                <w:sz w:val="22"/>
                <w:szCs w:val="22"/>
              </w:rPr>
              <w:t>- опросный лист с отметкой о качестве оказанной услуги.</w:t>
            </w:r>
          </w:p>
          <w:p w14:paraId="13764BD0" w14:textId="628EF3D5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  <w:r w:rsidRPr="00BD4F00">
              <w:rPr>
                <w:sz w:val="22"/>
                <w:szCs w:val="22"/>
              </w:rPr>
              <w:t>- заявка на оказание услуги;</w:t>
            </w:r>
          </w:p>
          <w:p w14:paraId="3C473138" w14:textId="77777777" w:rsidR="00CA21AE" w:rsidRPr="00760EFB" w:rsidRDefault="00CA21AE" w:rsidP="00F57591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4F00">
              <w:rPr>
                <w:sz w:val="22"/>
                <w:szCs w:val="22"/>
              </w:rPr>
              <w:t xml:space="preserve">- </w:t>
            </w:r>
            <w:r w:rsidRPr="00760EFB">
              <w:rPr>
                <w:bCs/>
                <w:sz w:val="22"/>
                <w:szCs w:val="22"/>
              </w:rPr>
              <w:t>сведения (в</w:t>
            </w:r>
            <w:r w:rsidRPr="00760EFB">
              <w:rPr>
                <w:sz w:val="22"/>
                <w:szCs w:val="22"/>
              </w:rPr>
              <w:t>ыписки) из реестра МСП в электронном виде на каждого субъекта МСП, на дату получения услуги</w:t>
            </w:r>
            <w:r w:rsidRPr="00760EF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760EFB">
              <w:rPr>
                <w:sz w:val="22"/>
                <w:szCs w:val="22"/>
              </w:rPr>
              <w:t>(</w:t>
            </w:r>
            <w:hyperlink r:id="rId7" w:history="1">
              <w:r w:rsidRPr="00760EFB">
                <w:rPr>
                  <w:rStyle w:val="a3"/>
                  <w:sz w:val="22"/>
                  <w:szCs w:val="22"/>
                </w:rPr>
                <w:t>https://rmsp.nalog.ru/index.html</w:t>
              </w:r>
            </w:hyperlink>
            <w:r w:rsidRPr="00760EFB">
              <w:rPr>
                <w:sz w:val="22"/>
                <w:szCs w:val="22"/>
              </w:rPr>
              <w:t>)</w:t>
            </w:r>
            <w:r w:rsidRPr="00760EFB">
              <w:rPr>
                <w:bCs/>
                <w:sz w:val="22"/>
                <w:szCs w:val="22"/>
              </w:rPr>
              <w:t>;</w:t>
            </w:r>
          </w:p>
          <w:p w14:paraId="12381633" w14:textId="77777777" w:rsidR="00CA21AE" w:rsidRPr="00BD4F00" w:rsidRDefault="00CA21AE" w:rsidP="00F57591">
            <w:pPr>
              <w:ind w:firstLine="353"/>
              <w:contextualSpacing/>
              <w:rPr>
                <w:sz w:val="22"/>
              </w:rPr>
            </w:pPr>
          </w:p>
          <w:p w14:paraId="0CB868BD" w14:textId="77777777" w:rsidR="00CA21AE" w:rsidRPr="00E503C1" w:rsidRDefault="00CA21AE" w:rsidP="00F57591">
            <w:pPr>
              <w:ind w:firstLine="0"/>
              <w:contextualSpacing/>
              <w:rPr>
                <w:bCs/>
                <w:sz w:val="22"/>
                <w:lang w:eastAsia="zh-C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BD4F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D4F00">
              <w:rPr>
                <w:sz w:val="22"/>
                <w:szCs w:val="22"/>
              </w:rPr>
              <w:t>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в формате презентаций.</w:t>
            </w:r>
          </w:p>
        </w:tc>
      </w:tr>
      <w:bookmarkEnd w:id="2"/>
    </w:tbl>
    <w:p w14:paraId="16C91155" w14:textId="77777777" w:rsidR="00000000" w:rsidRDefault="00000000"/>
    <w:sectPr w:rsidR="00041F93" w:rsidSect="00253A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210476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AE"/>
    <w:rsid w:val="00253A71"/>
    <w:rsid w:val="005D0BB7"/>
    <w:rsid w:val="00864350"/>
    <w:rsid w:val="00A07213"/>
    <w:rsid w:val="00AB516E"/>
    <w:rsid w:val="00C14BBD"/>
    <w:rsid w:val="00C9386A"/>
    <w:rsid w:val="00CA21AE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1D39"/>
  <w15:chartTrackingRefBased/>
  <w15:docId w15:val="{3E95A83C-D630-46F5-825B-0D98436F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1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21AE"/>
    <w:rPr>
      <w:rFonts w:cs="Times New Roman"/>
      <w:color w:val="0000FF"/>
      <w:u w:val="single"/>
    </w:rPr>
  </w:style>
  <w:style w:type="paragraph" w:customStyle="1" w:styleId="1">
    <w:name w:val="Обычный1"/>
    <w:link w:val="Normal"/>
    <w:qFormat/>
    <w:rsid w:val="00CA21A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  <w:style w:type="character" w:customStyle="1" w:styleId="Normal">
    <w:name w:val="Normal Знак"/>
    <w:link w:val="1"/>
    <w:rsid w:val="00CA21AE"/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2024-03-21T10:18:00Z</dcterms:created>
  <dcterms:modified xsi:type="dcterms:W3CDTF">2024-03-21T10:45:00Z</dcterms:modified>
</cp:coreProperties>
</file>